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409F" w14:textId="64A3E3E1" w:rsidR="00734A43" w:rsidRPr="006B2FFF" w:rsidRDefault="00052953" w:rsidP="00AE51BF">
      <w:pPr>
        <w:spacing w:line="360" w:lineRule="exact"/>
        <w:jc w:val="center"/>
        <w:outlineLvl w:val="0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567D81">
        <w:rPr>
          <w:rFonts w:ascii="Calibri" w:hAnsi="Calibri" w:cs="Calibri"/>
          <w:sz w:val="32"/>
          <w:szCs w:val="32"/>
        </w:rPr>
        <w:t xml:space="preserve">The fiscal year </w:t>
      </w:r>
      <w:r w:rsidR="00AB026C" w:rsidRPr="00567D81">
        <w:rPr>
          <w:rFonts w:ascii="Calibri" w:hAnsi="Calibri" w:cs="Calibri"/>
          <w:sz w:val="32"/>
          <w:szCs w:val="32"/>
        </w:rPr>
        <w:t>202</w:t>
      </w:r>
      <w:r w:rsidR="00657890">
        <w:rPr>
          <w:rFonts w:ascii="Calibri" w:hAnsi="Calibri" w:cs="Calibri"/>
          <w:sz w:val="32"/>
          <w:szCs w:val="32"/>
        </w:rPr>
        <w:t>4</w:t>
      </w:r>
      <w:r w:rsidR="00AB026C" w:rsidRPr="00567D81">
        <w:rPr>
          <w:rFonts w:ascii="Calibri" w:hAnsi="Calibri" w:cs="Calibri"/>
          <w:sz w:val="32"/>
          <w:szCs w:val="32"/>
        </w:rPr>
        <w:t xml:space="preserve"> </w:t>
      </w:r>
      <w:r w:rsidR="0078164E" w:rsidRPr="00567D81">
        <w:rPr>
          <w:rFonts w:ascii="Calibri" w:hAnsi="Calibri" w:cs="Calibri"/>
          <w:sz w:val="32"/>
          <w:szCs w:val="32"/>
        </w:rPr>
        <w:t>(</w:t>
      </w:r>
      <w:r w:rsidRPr="00567D81">
        <w:rPr>
          <w:rFonts w:ascii="Calibri" w:hAnsi="Calibri" w:cs="Calibri"/>
          <w:sz w:val="32"/>
          <w:szCs w:val="32"/>
        </w:rPr>
        <w:t xml:space="preserve">April </w:t>
      </w:r>
      <w:r w:rsidR="0078164E" w:rsidRPr="006B2FFF">
        <w:rPr>
          <w:rFonts w:ascii="Calibri" w:hAnsi="Calibri" w:cs="Calibri"/>
          <w:sz w:val="32"/>
          <w:szCs w:val="32"/>
        </w:rPr>
        <w:t>2</w:t>
      </w:r>
      <w:r w:rsidR="006B2BED" w:rsidRPr="006B2FFF">
        <w:rPr>
          <w:rFonts w:ascii="Calibri" w:hAnsi="Calibri" w:cs="Calibri"/>
          <w:sz w:val="32"/>
          <w:szCs w:val="32"/>
        </w:rPr>
        <w:t>02</w:t>
      </w:r>
      <w:r w:rsidR="00657890">
        <w:rPr>
          <w:rFonts w:ascii="Calibri" w:hAnsi="Calibri" w:cs="Calibri"/>
          <w:sz w:val="32"/>
          <w:szCs w:val="32"/>
        </w:rPr>
        <w:t>4</w:t>
      </w:r>
      <w:r w:rsidR="006B2FFF">
        <w:rPr>
          <w:rFonts w:ascii="Calibri" w:hAnsi="Calibri" w:cs="Calibri"/>
          <w:sz w:val="32"/>
          <w:szCs w:val="32"/>
        </w:rPr>
        <w:t xml:space="preserve"> to </w:t>
      </w:r>
      <w:r w:rsidRPr="006B2FFF">
        <w:rPr>
          <w:rFonts w:ascii="Calibri" w:hAnsi="Calibri" w:cs="Calibri"/>
          <w:sz w:val="32"/>
          <w:szCs w:val="32"/>
        </w:rPr>
        <w:t xml:space="preserve">March </w:t>
      </w:r>
      <w:r w:rsidR="00734A43" w:rsidRPr="006B2FFF">
        <w:rPr>
          <w:rFonts w:ascii="Calibri" w:hAnsi="Calibri" w:cs="Calibri"/>
          <w:sz w:val="32"/>
          <w:szCs w:val="32"/>
        </w:rPr>
        <w:t>202</w:t>
      </w:r>
      <w:r w:rsidR="00657890">
        <w:rPr>
          <w:rFonts w:ascii="Calibri" w:hAnsi="Calibri" w:cs="Calibri"/>
          <w:sz w:val="32"/>
          <w:szCs w:val="32"/>
        </w:rPr>
        <w:t>5</w:t>
      </w:r>
      <w:r w:rsidR="00734A43" w:rsidRPr="006B2FFF">
        <w:rPr>
          <w:rFonts w:ascii="Calibri" w:hAnsi="Calibri" w:cs="Calibri"/>
          <w:sz w:val="32"/>
          <w:szCs w:val="32"/>
        </w:rPr>
        <w:t>)</w:t>
      </w:r>
    </w:p>
    <w:p w14:paraId="4CD36552" w14:textId="77777777" w:rsidR="00C56F5A" w:rsidRPr="00567D81" w:rsidRDefault="00C56F5A" w:rsidP="00734A43">
      <w:pPr>
        <w:spacing w:line="360" w:lineRule="exact"/>
        <w:jc w:val="center"/>
        <w:outlineLvl w:val="0"/>
        <w:rPr>
          <w:rFonts w:ascii="Calibri" w:hAnsi="Calibri" w:cs="Calibri"/>
          <w:sz w:val="32"/>
          <w:szCs w:val="32"/>
        </w:rPr>
      </w:pPr>
      <w:r w:rsidRPr="006B2FFF">
        <w:rPr>
          <w:rFonts w:ascii="Calibri" w:hAnsi="Calibri" w:cs="Calibri"/>
          <w:sz w:val="32"/>
          <w:szCs w:val="32"/>
        </w:rPr>
        <w:t>Program of the Antarctic Syowa M</w:t>
      </w:r>
      <w:r w:rsidRPr="00567D81">
        <w:rPr>
          <w:rFonts w:ascii="Calibri" w:hAnsi="Calibri" w:cs="Calibri"/>
          <w:sz w:val="32"/>
          <w:szCs w:val="32"/>
        </w:rPr>
        <w:t>ST/IS Radar (PANSY radar)</w:t>
      </w:r>
    </w:p>
    <w:p w14:paraId="0E716420" w14:textId="0C5ADE99" w:rsidR="00352D0C" w:rsidRPr="00567D81" w:rsidRDefault="00C56F5A" w:rsidP="00C56F5A">
      <w:pPr>
        <w:spacing w:line="360" w:lineRule="exact"/>
        <w:jc w:val="center"/>
        <w:outlineLvl w:val="0"/>
        <w:rPr>
          <w:rFonts w:ascii="Calibri" w:hAnsi="Calibri" w:cs="Calibri"/>
          <w:sz w:val="32"/>
          <w:szCs w:val="32"/>
        </w:rPr>
      </w:pPr>
      <w:r w:rsidRPr="00567D81">
        <w:rPr>
          <w:rFonts w:ascii="Calibri" w:hAnsi="Calibri" w:cs="Calibri"/>
          <w:sz w:val="32"/>
          <w:szCs w:val="32"/>
        </w:rPr>
        <w:t>Application form for observation time allocation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314"/>
        <w:gridCol w:w="851"/>
        <w:gridCol w:w="850"/>
        <w:gridCol w:w="425"/>
        <w:gridCol w:w="426"/>
        <w:gridCol w:w="425"/>
        <w:gridCol w:w="1701"/>
        <w:gridCol w:w="2268"/>
        <w:gridCol w:w="72"/>
        <w:gridCol w:w="70"/>
      </w:tblGrid>
      <w:tr w:rsidR="00AA23B0" w:rsidRPr="00567D81" w14:paraId="1E4E0178" w14:textId="77777777" w:rsidTr="00CF5701">
        <w:trPr>
          <w:gridBefore w:val="6"/>
          <w:gridAfter w:val="2"/>
          <w:wBefore w:w="5430" w:type="dxa"/>
          <w:wAfter w:w="142" w:type="dxa"/>
          <w:cantSplit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ED2D" w14:textId="5C7DE833" w:rsidR="00AA23B0" w:rsidRPr="00567D81" w:rsidRDefault="00AA23B0" w:rsidP="00577C51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Day/Month/Year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ADF8" w14:textId="2E9CBF5B" w:rsidR="00AA23B0" w:rsidRPr="00567D81" w:rsidRDefault="00AA23B0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 /    /2023</w:t>
            </w:r>
          </w:p>
        </w:tc>
      </w:tr>
      <w:tr w:rsidR="00577C51" w:rsidRPr="00567D81" w14:paraId="10028433" w14:textId="77777777" w:rsidTr="00CF5701">
        <w:trPr>
          <w:gridAfter w:val="1"/>
          <w:wAfter w:w="70" w:type="dxa"/>
          <w:trHeight w:val="420"/>
        </w:trPr>
        <w:tc>
          <w:tcPr>
            <w:tcW w:w="28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19B0F5E" w14:textId="00E84534" w:rsidR="00A4481D" w:rsidRPr="00567D81" w:rsidRDefault="00983049" w:rsidP="00983049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Project title</w:t>
            </w:r>
          </w:p>
        </w:tc>
        <w:tc>
          <w:tcPr>
            <w:tcW w:w="7018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95A86" w14:textId="77777777" w:rsidR="00A4481D" w:rsidRPr="00567D81" w:rsidRDefault="00A4481D" w:rsidP="00352D0C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577C51" w:rsidRPr="00567D81" w14:paraId="340B0E62" w14:textId="77777777" w:rsidTr="00CF5701">
        <w:trPr>
          <w:gridAfter w:val="1"/>
          <w:wAfter w:w="70" w:type="dxa"/>
          <w:trHeight w:val="484"/>
        </w:trPr>
        <w:tc>
          <w:tcPr>
            <w:tcW w:w="2878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2B0DCCD" w14:textId="51521DD0" w:rsidR="00D346A9" w:rsidRPr="00567D81" w:rsidRDefault="00983049" w:rsidP="00A4481D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F45DDC">
              <w:rPr>
                <w:rFonts w:ascii="Calibri" w:hAnsi="Calibri" w:cs="Calibri"/>
                <w:sz w:val="24"/>
                <w:szCs w:val="21"/>
              </w:rPr>
              <w:t>Principal investigator</w:t>
            </w:r>
            <w:r w:rsidRPr="00567D81">
              <w:rPr>
                <w:rFonts w:ascii="Calibri" w:hAnsi="Calibri" w:cs="Calibri"/>
                <w:szCs w:val="21"/>
              </w:rPr>
              <w:t>:</w:t>
            </w:r>
          </w:p>
          <w:p w14:paraId="535413FC" w14:textId="77777777" w:rsidR="00983049" w:rsidRPr="00567D81" w:rsidRDefault="00983049" w:rsidP="00A4481D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First and last name</w:t>
            </w:r>
          </w:p>
          <w:p w14:paraId="16137180" w14:textId="1388DF59" w:rsidR="00A4481D" w:rsidRPr="00567D81" w:rsidRDefault="00983049" w:rsidP="00983049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Institution/Job title</w:t>
            </w:r>
          </w:p>
        </w:tc>
        <w:tc>
          <w:tcPr>
            <w:tcW w:w="7018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2F60ADA" w14:textId="42EB6E05" w:rsidR="00A4481D" w:rsidRPr="00567D81" w:rsidRDefault="00A4481D" w:rsidP="00567D81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</w:tr>
      <w:tr w:rsidR="00577C51" w:rsidRPr="00567D81" w14:paraId="11800016" w14:textId="77777777" w:rsidTr="00CF5701">
        <w:trPr>
          <w:gridAfter w:val="1"/>
          <w:wAfter w:w="70" w:type="dxa"/>
          <w:cantSplit/>
          <w:trHeight w:val="712"/>
        </w:trPr>
        <w:tc>
          <w:tcPr>
            <w:tcW w:w="287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57C535B9" w14:textId="75CE7E78" w:rsidR="00983049" w:rsidRPr="00567D81" w:rsidRDefault="00983049" w:rsidP="00F67A00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</w:p>
          <w:p w14:paraId="02A0D8EB" w14:textId="558A2D3F" w:rsidR="00A4481D" w:rsidRPr="00567D81" w:rsidRDefault="00983049" w:rsidP="00567D81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Email address</w:t>
            </w:r>
          </w:p>
        </w:tc>
        <w:tc>
          <w:tcPr>
            <w:tcW w:w="7018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6FAE6C5C" w14:textId="77777777" w:rsidR="00A4481D" w:rsidRPr="00567D81" w:rsidRDefault="00A4481D" w:rsidP="00352D0C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577C51" w:rsidRPr="00567D81" w14:paraId="69A26D1D" w14:textId="77777777" w:rsidTr="00CF5701">
        <w:trPr>
          <w:gridAfter w:val="1"/>
          <w:wAfter w:w="70" w:type="dxa"/>
          <w:trHeight w:val="2495"/>
        </w:trPr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1E11ECF6" w14:textId="2FCD9CCA" w:rsidR="00983049" w:rsidRPr="00F45DDC" w:rsidRDefault="00983049">
            <w:pPr>
              <w:spacing w:line="36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 w:rsidRPr="00F45DDC">
              <w:rPr>
                <w:rFonts w:ascii="Calibri" w:hAnsi="Calibri" w:cs="Calibri"/>
                <w:sz w:val="24"/>
                <w:szCs w:val="21"/>
              </w:rPr>
              <w:t>C</w:t>
            </w:r>
            <w:r w:rsidR="00567D81" w:rsidRPr="00F45DDC">
              <w:rPr>
                <w:rFonts w:ascii="Calibri" w:hAnsi="Calibri" w:cs="Calibri"/>
                <w:sz w:val="24"/>
                <w:szCs w:val="21"/>
              </w:rPr>
              <w:t>o</w:t>
            </w:r>
            <w:r w:rsidRPr="00F45DDC">
              <w:rPr>
                <w:rFonts w:ascii="Calibri" w:hAnsi="Calibri" w:cs="Calibri"/>
                <w:sz w:val="24"/>
                <w:szCs w:val="21"/>
              </w:rPr>
              <w:t>-investigators:</w:t>
            </w:r>
          </w:p>
          <w:p w14:paraId="599C7EA0" w14:textId="77777777" w:rsidR="00567D81" w:rsidRPr="00567D81" w:rsidRDefault="00983049" w:rsidP="00983049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F</w:t>
            </w:r>
            <w:r w:rsidR="00567D81" w:rsidRPr="00567D81">
              <w:rPr>
                <w:rFonts w:ascii="Calibri" w:hAnsi="Calibri" w:cs="Calibri"/>
                <w:szCs w:val="21"/>
              </w:rPr>
              <w:t>irst and last name</w:t>
            </w:r>
          </w:p>
          <w:p w14:paraId="1F54254E" w14:textId="53A41A94" w:rsidR="00A5070A" w:rsidRPr="00567D81" w:rsidRDefault="00983049" w:rsidP="00983049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Institution/Job title </w:t>
            </w:r>
          </w:p>
        </w:tc>
        <w:tc>
          <w:tcPr>
            <w:tcW w:w="7018" w:type="dxa"/>
            <w:gridSpan w:val="8"/>
            <w:tcBorders>
              <w:right w:val="single" w:sz="12" w:space="0" w:color="auto"/>
            </w:tcBorders>
          </w:tcPr>
          <w:p w14:paraId="7A27F301" w14:textId="77777777" w:rsidR="00A4481D" w:rsidRPr="00567D81" w:rsidRDefault="00A4481D" w:rsidP="00734A43">
            <w:pPr>
              <w:spacing w:line="360" w:lineRule="exact"/>
              <w:rPr>
                <w:rFonts w:ascii="Calibri" w:hAnsi="Calibri" w:cs="Calibri"/>
                <w:color w:val="FF0000"/>
                <w:szCs w:val="21"/>
              </w:rPr>
            </w:pPr>
          </w:p>
        </w:tc>
      </w:tr>
      <w:tr w:rsidR="007050EF" w:rsidRPr="00567D81" w14:paraId="262C5D11" w14:textId="77777777" w:rsidTr="00CF5701">
        <w:trPr>
          <w:gridAfter w:val="1"/>
          <w:wAfter w:w="70" w:type="dxa"/>
          <w:trHeight w:val="465"/>
        </w:trPr>
        <w:tc>
          <w:tcPr>
            <w:tcW w:w="372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1E527" w14:textId="77777777" w:rsidR="00567D81" w:rsidRPr="00567D81" w:rsidRDefault="00567D81" w:rsidP="00567D81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Select one of below:</w:t>
            </w:r>
          </w:p>
          <w:p w14:paraId="1740E634" w14:textId="04AC51A0" w:rsidR="007050EF" w:rsidRPr="00567D81" w:rsidRDefault="00567D81" w:rsidP="00567D81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New project </w:t>
            </w:r>
            <w:r w:rsidR="00EF6844">
              <w:rPr>
                <w:rFonts w:ascii="Calibri" w:hAnsi="Calibri" w:cs="Calibri"/>
                <w:szCs w:val="21"/>
              </w:rPr>
              <w:t>/ Continuing</w:t>
            </w:r>
            <w:r w:rsidRPr="00567D81">
              <w:rPr>
                <w:rFonts w:ascii="Calibri" w:hAnsi="Calibri" w:cs="Calibri"/>
                <w:szCs w:val="21"/>
              </w:rPr>
              <w:t xml:space="preserve"> project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0540" w14:textId="0109958D" w:rsidR="007050EF" w:rsidRPr="00567D81" w:rsidRDefault="00D03DDE" w:rsidP="00D03DDE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In the case of continuing project, </w:t>
            </w:r>
          </w:p>
        </w:tc>
        <w:tc>
          <w:tcPr>
            <w:tcW w:w="404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2301B" w14:textId="2C1BA5B1" w:rsidR="007050EF" w:rsidRPr="00567D81" w:rsidRDefault="002D0054" w:rsidP="00567D81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　　</w:t>
            </w:r>
            <w:r w:rsidR="00D03DDE">
              <w:rPr>
                <w:rFonts w:ascii="Calibri" w:hAnsi="Calibri" w:cs="Calibri" w:hint="eastAsia"/>
                <w:szCs w:val="21"/>
              </w:rPr>
              <w:t>F</w:t>
            </w:r>
            <w:r w:rsidR="00D03DDE">
              <w:rPr>
                <w:rFonts w:ascii="Calibri" w:hAnsi="Calibri" w:cs="Calibri"/>
                <w:szCs w:val="21"/>
              </w:rPr>
              <w:t xml:space="preserve">irst year: </w:t>
            </w:r>
          </w:p>
        </w:tc>
      </w:tr>
      <w:tr w:rsidR="003C11E1" w:rsidRPr="00567D81" w14:paraId="53F44D62" w14:textId="77777777" w:rsidTr="00CF5701">
        <w:trPr>
          <w:gridAfter w:val="1"/>
          <w:wAfter w:w="70" w:type="dxa"/>
          <w:trHeight w:val="150"/>
        </w:trPr>
        <w:tc>
          <w:tcPr>
            <w:tcW w:w="9896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FB262D" w14:textId="25E84AA9" w:rsidR="00CA5C49" w:rsidRPr="00567D81" w:rsidRDefault="003C11E1" w:rsidP="00F45DDC">
            <w:pPr>
              <w:tabs>
                <w:tab w:val="left" w:pos="2085"/>
              </w:tabs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1. </w:t>
            </w:r>
            <w:r w:rsidR="00F45DDC">
              <w:rPr>
                <w:rFonts w:ascii="Calibri" w:hAnsi="Calibri" w:cs="Calibri"/>
                <w:szCs w:val="21"/>
              </w:rPr>
              <w:t>Aims of the project / expected results</w:t>
            </w:r>
          </w:p>
        </w:tc>
      </w:tr>
      <w:tr w:rsidR="00CA5C49" w:rsidRPr="00567D81" w14:paraId="48EF4EC0" w14:textId="77777777" w:rsidTr="00CF5701">
        <w:trPr>
          <w:gridAfter w:val="1"/>
          <w:wAfter w:w="70" w:type="dxa"/>
          <w:trHeight w:val="3469"/>
        </w:trPr>
        <w:tc>
          <w:tcPr>
            <w:tcW w:w="9896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E499BEA" w14:textId="77777777" w:rsidR="00F856D8" w:rsidRPr="00567D81" w:rsidRDefault="00F856D8" w:rsidP="00B517BC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</w:tr>
      <w:tr w:rsidR="00A5070A" w:rsidRPr="00567D81" w14:paraId="4C0294BF" w14:textId="77777777" w:rsidTr="00CF5701">
        <w:trPr>
          <w:gridAfter w:val="1"/>
          <w:wAfter w:w="70" w:type="dxa"/>
          <w:trHeight w:val="348"/>
        </w:trPr>
        <w:tc>
          <w:tcPr>
            <w:tcW w:w="9896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FAD076D" w14:textId="719C57FF" w:rsidR="00A5070A" w:rsidRPr="00567D81" w:rsidRDefault="00F856D8" w:rsidP="00D03DDE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2</w:t>
            </w:r>
            <w:r w:rsidR="00A5070A" w:rsidRPr="00567D81">
              <w:rPr>
                <w:rFonts w:ascii="Calibri" w:hAnsi="Calibri" w:cs="Calibri"/>
                <w:szCs w:val="21"/>
              </w:rPr>
              <w:t xml:space="preserve">. </w:t>
            </w:r>
            <w:r w:rsidR="00F32FC1">
              <w:rPr>
                <w:rFonts w:ascii="Calibri" w:hAnsi="Calibri" w:cs="Calibri"/>
                <w:szCs w:val="21"/>
              </w:rPr>
              <w:t xml:space="preserve">Observation </w:t>
            </w:r>
            <w:r w:rsidR="00D03DDE">
              <w:rPr>
                <w:rFonts w:ascii="Calibri" w:hAnsi="Calibri" w:cs="Calibri"/>
                <w:szCs w:val="21"/>
              </w:rPr>
              <w:t>plan</w:t>
            </w:r>
            <w:r w:rsidR="008D3EC5">
              <w:rPr>
                <w:rFonts w:ascii="Calibri" w:hAnsi="Calibri" w:cs="Calibri"/>
                <w:szCs w:val="21"/>
              </w:rPr>
              <w:t xml:space="preserve">  (see also 5, 6 and 7)</w:t>
            </w:r>
          </w:p>
        </w:tc>
      </w:tr>
      <w:tr w:rsidR="00A5070A" w:rsidRPr="008D3EC5" w14:paraId="24D38FCF" w14:textId="77777777" w:rsidTr="00CF5701">
        <w:trPr>
          <w:gridAfter w:val="1"/>
          <w:wAfter w:w="70" w:type="dxa"/>
          <w:trHeight w:val="3944"/>
        </w:trPr>
        <w:tc>
          <w:tcPr>
            <w:tcW w:w="989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A114D6A" w14:textId="77777777" w:rsidR="00A5070A" w:rsidRPr="00567D81" w:rsidRDefault="00A5070A" w:rsidP="00B517BC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</w:tr>
      <w:tr w:rsidR="003C11E1" w:rsidRPr="00CF5701" w14:paraId="478A6988" w14:textId="77777777" w:rsidTr="00CF5701">
        <w:trPr>
          <w:trHeight w:val="390"/>
        </w:trPr>
        <w:tc>
          <w:tcPr>
            <w:tcW w:w="996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40C9CB" w14:textId="3696E5B3" w:rsidR="009455A9" w:rsidRPr="00567D81" w:rsidRDefault="00F856D8" w:rsidP="00B83CDB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lastRenderedPageBreak/>
              <w:t>3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 </w:t>
            </w:r>
            <w:r w:rsidR="00F45DDC">
              <w:rPr>
                <w:rFonts w:ascii="Calibri" w:hAnsi="Calibri" w:cs="Calibri"/>
                <w:szCs w:val="21"/>
              </w:rPr>
              <w:t>Stat</w:t>
            </w:r>
            <w:r w:rsidR="00F32FC1">
              <w:rPr>
                <w:rFonts w:ascii="Calibri" w:hAnsi="Calibri" w:cs="Calibri"/>
                <w:szCs w:val="21"/>
              </w:rPr>
              <w:t xml:space="preserve">e of the project </w:t>
            </w:r>
            <w:r w:rsidR="00F45DDC">
              <w:rPr>
                <w:rFonts w:ascii="Calibri" w:hAnsi="Calibri" w:cs="Calibri"/>
                <w:szCs w:val="21"/>
              </w:rPr>
              <w:t xml:space="preserve">in the previous fiscal year in the case of </w:t>
            </w:r>
            <w:r w:rsidR="00945E94">
              <w:rPr>
                <w:rFonts w:ascii="Calibri" w:hAnsi="Calibri" w:cs="Calibri"/>
                <w:szCs w:val="21"/>
              </w:rPr>
              <w:t xml:space="preserve">a </w:t>
            </w:r>
            <w:r w:rsidR="00EF6844">
              <w:rPr>
                <w:rFonts w:ascii="Calibri" w:hAnsi="Calibri" w:cs="Calibri"/>
                <w:szCs w:val="21"/>
              </w:rPr>
              <w:t>continuing</w:t>
            </w:r>
            <w:r w:rsidR="00F45DDC">
              <w:rPr>
                <w:rFonts w:ascii="Calibri" w:hAnsi="Calibri" w:cs="Calibri"/>
                <w:szCs w:val="21"/>
              </w:rPr>
              <w:t xml:space="preserve"> project</w:t>
            </w:r>
          </w:p>
        </w:tc>
      </w:tr>
      <w:tr w:rsidR="00AD46ED" w:rsidRPr="00567D81" w14:paraId="15FCAF7E" w14:textId="77777777" w:rsidTr="00CF5701">
        <w:trPr>
          <w:trHeight w:val="330"/>
        </w:trPr>
        <w:tc>
          <w:tcPr>
            <w:tcW w:w="9966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FF58C1" w14:textId="15E8BA50" w:rsidR="00AD46ED" w:rsidRPr="00567D81" w:rsidRDefault="00F856D8" w:rsidP="00C62020">
            <w:pPr>
              <w:spacing w:line="360" w:lineRule="exact"/>
              <w:ind w:firstLineChars="50" w:firstLine="105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3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.1 </w:t>
            </w:r>
            <w:r w:rsidR="001644EA">
              <w:rPr>
                <w:rFonts w:ascii="Calibri" w:hAnsi="Calibri" w:cs="Calibri"/>
                <w:szCs w:val="21"/>
              </w:rPr>
              <w:t>How the observation was conducted in the previous fiscal year</w:t>
            </w:r>
          </w:p>
        </w:tc>
      </w:tr>
      <w:tr w:rsidR="00AD46ED" w:rsidRPr="00CF5701" w14:paraId="0B79008F" w14:textId="77777777" w:rsidTr="00CF5701">
        <w:trPr>
          <w:trHeight w:val="1433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E54446" w14:textId="3190C9FB" w:rsidR="00AD46ED" w:rsidRPr="00F45DDC" w:rsidRDefault="00F45DDC" w:rsidP="00C62020">
            <w:pPr>
              <w:spacing w:line="360" w:lineRule="exact"/>
              <w:ind w:leftChars="40" w:left="84" w:firstLineChars="50" w:firstLine="105"/>
              <w:rPr>
                <w:rFonts w:ascii="Calibri" w:hAnsi="Calibri" w:cs="Calibri"/>
                <w:i/>
                <w:color w:val="FF0000"/>
                <w:szCs w:val="21"/>
              </w:rPr>
            </w:pPr>
            <w:r w:rsidRPr="00F45DDC">
              <w:rPr>
                <w:rFonts w:ascii="Calibri" w:hAnsi="Calibri" w:cs="Calibri" w:hint="eastAsia"/>
                <w:i/>
                <w:color w:val="00B0F0"/>
                <w:szCs w:val="21"/>
              </w:rPr>
              <w:t>N</w:t>
            </w:r>
            <w:r w:rsidRPr="00F45DDC">
              <w:rPr>
                <w:rFonts w:ascii="Calibri" w:hAnsi="Calibri" w:cs="Calibri"/>
                <w:i/>
                <w:color w:val="00B0F0"/>
                <w:szCs w:val="21"/>
              </w:rPr>
              <w:t>ot necessary for new projects</w:t>
            </w:r>
          </w:p>
        </w:tc>
      </w:tr>
      <w:tr w:rsidR="00AD46ED" w:rsidRPr="00567D81" w14:paraId="5D5630AF" w14:textId="77777777" w:rsidTr="00CF5701">
        <w:trPr>
          <w:trHeight w:val="285"/>
        </w:trPr>
        <w:tc>
          <w:tcPr>
            <w:tcW w:w="9966" w:type="dxa"/>
            <w:gridSpan w:val="11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171A3B" w14:textId="2C0F9DC9" w:rsidR="00AD46ED" w:rsidRPr="00567D81" w:rsidRDefault="00F856D8" w:rsidP="00C62020">
            <w:pPr>
              <w:spacing w:line="360" w:lineRule="exact"/>
              <w:ind w:firstLineChars="50" w:firstLine="105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3</w:t>
            </w:r>
            <w:r w:rsidR="00352D0C" w:rsidRPr="00567D81">
              <w:rPr>
                <w:rFonts w:ascii="Calibri" w:hAnsi="Calibri" w:cs="Calibri"/>
                <w:szCs w:val="21"/>
              </w:rPr>
              <w:t>.2</w:t>
            </w:r>
            <w:r w:rsidR="00945E94">
              <w:rPr>
                <w:rFonts w:ascii="Calibri" w:hAnsi="Calibri" w:cs="Calibri"/>
                <w:szCs w:val="21"/>
              </w:rPr>
              <w:t xml:space="preserve"> The science progress of the project</w:t>
            </w:r>
            <w:r w:rsidR="001644EA">
              <w:rPr>
                <w:rFonts w:ascii="Calibri" w:hAnsi="Calibri" w:cs="Calibri"/>
                <w:szCs w:val="21"/>
              </w:rPr>
              <w:t xml:space="preserve"> in the previous</w:t>
            </w:r>
            <w:r w:rsidR="00945E94">
              <w:rPr>
                <w:rFonts w:ascii="Calibri" w:hAnsi="Calibri" w:cs="Calibri"/>
                <w:szCs w:val="21"/>
              </w:rPr>
              <w:t xml:space="preserve"> fiscal year</w:t>
            </w:r>
          </w:p>
        </w:tc>
      </w:tr>
      <w:tr w:rsidR="00AD46ED" w:rsidRPr="00567D81" w14:paraId="00F6F745" w14:textId="77777777" w:rsidTr="00CF5701">
        <w:trPr>
          <w:trHeight w:val="1241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968EF4" w14:textId="7E42B45F" w:rsidR="00352D0C" w:rsidRPr="00567D81" w:rsidRDefault="00F45DDC" w:rsidP="00C62020">
            <w:pPr>
              <w:spacing w:line="360" w:lineRule="exact"/>
              <w:ind w:leftChars="40" w:left="84" w:firstLineChars="50" w:firstLine="105"/>
              <w:rPr>
                <w:rFonts w:ascii="Calibri" w:hAnsi="Calibri" w:cs="Calibri"/>
                <w:szCs w:val="21"/>
              </w:rPr>
            </w:pPr>
            <w:r w:rsidRPr="00F45DDC">
              <w:rPr>
                <w:rFonts w:ascii="Calibri" w:hAnsi="Calibri" w:cs="Calibri" w:hint="eastAsia"/>
                <w:i/>
                <w:color w:val="00B0F0"/>
                <w:szCs w:val="21"/>
              </w:rPr>
              <w:t>N</w:t>
            </w:r>
            <w:r w:rsidRPr="00F45DDC">
              <w:rPr>
                <w:rFonts w:ascii="Calibri" w:hAnsi="Calibri" w:cs="Calibri"/>
                <w:i/>
                <w:color w:val="00B0F0"/>
                <w:szCs w:val="21"/>
              </w:rPr>
              <w:t>ot necessary for new projects</w:t>
            </w:r>
          </w:p>
        </w:tc>
      </w:tr>
      <w:tr w:rsidR="00AD46ED" w:rsidRPr="00567D81" w14:paraId="3A0EDBE6" w14:textId="77777777" w:rsidTr="00CF5701">
        <w:trPr>
          <w:trHeight w:val="375"/>
        </w:trPr>
        <w:tc>
          <w:tcPr>
            <w:tcW w:w="996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78B044" w14:textId="40810974" w:rsidR="00AD46ED" w:rsidRPr="00567D81" w:rsidRDefault="00F856D8" w:rsidP="005414EB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4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 </w:t>
            </w:r>
            <w:r w:rsidR="00945E94">
              <w:rPr>
                <w:rFonts w:ascii="Calibri" w:hAnsi="Calibri" w:cs="Calibri"/>
                <w:szCs w:val="21"/>
              </w:rPr>
              <w:t>P</w:t>
            </w:r>
            <w:r w:rsidR="005414EB">
              <w:rPr>
                <w:rFonts w:ascii="Calibri" w:hAnsi="Calibri" w:cs="Calibri"/>
                <w:szCs w:val="21"/>
              </w:rPr>
              <w:t>revious</w:t>
            </w:r>
            <w:r w:rsidR="00945E94">
              <w:rPr>
                <w:rFonts w:ascii="Calibri" w:hAnsi="Calibri" w:cs="Calibri"/>
                <w:szCs w:val="21"/>
              </w:rPr>
              <w:t xml:space="preserve"> </w:t>
            </w:r>
            <w:r w:rsidR="001644EA">
              <w:rPr>
                <w:rFonts w:ascii="Calibri" w:hAnsi="Calibri" w:cs="Calibri"/>
                <w:szCs w:val="21"/>
              </w:rPr>
              <w:t xml:space="preserve">/ preliminary work </w:t>
            </w:r>
            <w:r w:rsidR="00945E94">
              <w:rPr>
                <w:rFonts w:ascii="Calibri" w:hAnsi="Calibri" w:cs="Calibri"/>
                <w:szCs w:val="21"/>
              </w:rPr>
              <w:t>related to the proposed project</w:t>
            </w:r>
            <w:r w:rsidR="005414EB">
              <w:rPr>
                <w:rFonts w:ascii="Calibri" w:hAnsi="Calibri" w:cs="Calibri"/>
                <w:szCs w:val="21"/>
              </w:rPr>
              <w:t xml:space="preserve"> or science results reported so far </w:t>
            </w:r>
            <w:r w:rsidR="00EF6844">
              <w:rPr>
                <w:rFonts w:ascii="Calibri" w:hAnsi="Calibri" w:cs="Calibri"/>
                <w:szCs w:val="21"/>
              </w:rPr>
              <w:t>in the case of a continuing</w:t>
            </w:r>
            <w:r w:rsidR="005414EB">
              <w:rPr>
                <w:rFonts w:ascii="Calibri" w:hAnsi="Calibri" w:cs="Calibri"/>
                <w:szCs w:val="21"/>
              </w:rPr>
              <w:t xml:space="preserve"> project </w:t>
            </w:r>
          </w:p>
        </w:tc>
      </w:tr>
      <w:tr w:rsidR="00AD46ED" w:rsidRPr="00567D81" w14:paraId="727EF1EA" w14:textId="77777777" w:rsidTr="00CF5701">
        <w:trPr>
          <w:trHeight w:val="390"/>
        </w:trPr>
        <w:tc>
          <w:tcPr>
            <w:tcW w:w="9966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16D890" w14:textId="162AC915" w:rsidR="00AD46ED" w:rsidRPr="00567D81" w:rsidRDefault="00F856D8" w:rsidP="00C62020">
            <w:pPr>
              <w:spacing w:line="360" w:lineRule="exact"/>
              <w:ind w:firstLineChars="50" w:firstLine="105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4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.1 </w:t>
            </w:r>
            <w:r w:rsidR="00945E94">
              <w:rPr>
                <w:rFonts w:ascii="Calibri" w:hAnsi="Calibri" w:cs="Calibri"/>
                <w:szCs w:val="21"/>
              </w:rPr>
              <w:t>Oral presentations (up to 3)</w:t>
            </w:r>
          </w:p>
        </w:tc>
      </w:tr>
      <w:tr w:rsidR="00AD46ED" w:rsidRPr="00567D81" w14:paraId="06A9FD68" w14:textId="77777777" w:rsidTr="00CF5701">
        <w:trPr>
          <w:trHeight w:val="863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13838A" w14:textId="72C4A79A" w:rsidR="00AD46ED" w:rsidRPr="00945E94" w:rsidRDefault="00AD46ED" w:rsidP="00C62020">
            <w:pPr>
              <w:spacing w:line="360" w:lineRule="exact"/>
              <w:ind w:leftChars="40" w:left="84"/>
              <w:rPr>
                <w:rFonts w:ascii="Calibri" w:hAnsi="Calibri" w:cs="Calibri"/>
                <w:szCs w:val="21"/>
              </w:rPr>
            </w:pPr>
          </w:p>
        </w:tc>
      </w:tr>
      <w:tr w:rsidR="00AD46ED" w:rsidRPr="00567D81" w14:paraId="27D2645D" w14:textId="77777777" w:rsidTr="00CF5701">
        <w:trPr>
          <w:trHeight w:val="435"/>
        </w:trPr>
        <w:tc>
          <w:tcPr>
            <w:tcW w:w="9966" w:type="dxa"/>
            <w:gridSpan w:val="11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6B4211" w14:textId="05137946" w:rsidR="00AD46ED" w:rsidRPr="00567D81" w:rsidRDefault="00F856D8" w:rsidP="00C62020">
            <w:pPr>
              <w:spacing w:line="360" w:lineRule="exact"/>
              <w:ind w:firstLineChars="50" w:firstLine="105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4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.2 </w:t>
            </w:r>
            <w:r w:rsidR="00945E94">
              <w:rPr>
                <w:rFonts w:ascii="Calibri" w:hAnsi="Calibri" w:cs="Calibri"/>
                <w:szCs w:val="21"/>
              </w:rPr>
              <w:t>Journal papers</w:t>
            </w:r>
            <w:r w:rsidR="00945E94">
              <w:rPr>
                <w:rFonts w:ascii="Calibri" w:hAnsi="Calibri" w:cs="Calibri" w:hint="eastAsia"/>
                <w:szCs w:val="21"/>
              </w:rPr>
              <w:t xml:space="preserve"> </w:t>
            </w:r>
            <w:r w:rsidR="00945E94">
              <w:rPr>
                <w:rFonts w:ascii="Calibri" w:hAnsi="Calibri" w:cs="Calibri"/>
                <w:szCs w:val="21"/>
              </w:rPr>
              <w:t>(up to 3)</w:t>
            </w:r>
          </w:p>
        </w:tc>
      </w:tr>
      <w:tr w:rsidR="00AD46ED" w:rsidRPr="00567D81" w14:paraId="1DD4E1AD" w14:textId="77777777" w:rsidTr="00CF5701">
        <w:trPr>
          <w:trHeight w:val="1106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6103A0" w14:textId="77777777" w:rsidR="00AD46ED" w:rsidRPr="00567D81" w:rsidRDefault="00AD46ED" w:rsidP="00C62020">
            <w:pPr>
              <w:spacing w:line="360" w:lineRule="exact"/>
              <w:ind w:leftChars="40" w:left="84"/>
              <w:rPr>
                <w:rFonts w:ascii="Calibri" w:hAnsi="Calibri" w:cs="Calibri"/>
                <w:szCs w:val="21"/>
              </w:rPr>
            </w:pPr>
          </w:p>
        </w:tc>
      </w:tr>
      <w:tr w:rsidR="00E65A9F" w:rsidRPr="00567D81" w14:paraId="2AA7195E" w14:textId="77777777" w:rsidTr="00CF5701">
        <w:trPr>
          <w:trHeight w:val="426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E26771" w14:textId="124AF28F" w:rsidR="00E65A9F" w:rsidRPr="00567D81" w:rsidRDefault="00E03FD8" w:rsidP="00E03FD8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Describe below observation mode</w:t>
            </w:r>
            <w:r w:rsidR="00CF5701"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and special requirements for the proposed project</w:t>
            </w:r>
          </w:p>
        </w:tc>
      </w:tr>
      <w:tr w:rsidR="009455A9" w:rsidRPr="00567D81" w14:paraId="72293198" w14:textId="77777777" w:rsidTr="00CF5701">
        <w:trPr>
          <w:trHeight w:val="460"/>
        </w:trPr>
        <w:tc>
          <w:tcPr>
            <w:tcW w:w="996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84F147" w14:textId="4E18BC46" w:rsidR="009455A9" w:rsidRPr="00567D81" w:rsidRDefault="00F856D8" w:rsidP="00E03FD8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5</w:t>
            </w:r>
            <w:r w:rsidR="00513F3B" w:rsidRPr="00567D81">
              <w:rPr>
                <w:rFonts w:ascii="Calibri" w:hAnsi="Calibri" w:cs="Calibri"/>
                <w:szCs w:val="21"/>
              </w:rPr>
              <w:t>.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 </w:t>
            </w:r>
            <w:r w:rsidR="00734A43" w:rsidRPr="00567D81">
              <w:rPr>
                <w:rFonts w:ascii="Calibri" w:hAnsi="Calibri" w:cs="Calibri"/>
                <w:szCs w:val="21"/>
              </w:rPr>
              <w:t>PANSY</w:t>
            </w:r>
            <w:r w:rsidR="00E03FD8">
              <w:rPr>
                <w:rFonts w:ascii="Calibri" w:hAnsi="Calibri" w:cs="Calibri"/>
                <w:szCs w:val="21"/>
              </w:rPr>
              <w:t xml:space="preserve"> radar observation details</w:t>
            </w:r>
          </w:p>
        </w:tc>
      </w:tr>
      <w:tr w:rsidR="00D03DDE" w:rsidRPr="00567D81" w14:paraId="2D39D086" w14:textId="77777777" w:rsidTr="007B4CE6">
        <w:trPr>
          <w:trHeight w:val="471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31607746" w14:textId="77777777" w:rsidR="00D03DDE" w:rsidRPr="00567D81" w:rsidRDefault="00D03DDE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5CCC975D" w14:textId="1C405F77" w:rsidR="00D03DDE" w:rsidRPr="00567D81" w:rsidRDefault="00D03DDE" w:rsidP="00D03DDE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D</w:t>
            </w:r>
            <w:r>
              <w:rPr>
                <w:rFonts w:ascii="Calibri" w:hAnsi="Calibri" w:cs="Calibri"/>
                <w:szCs w:val="21"/>
              </w:rPr>
              <w:t>esired observation date and time</w:t>
            </w: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80AB11F" w14:textId="77777777" w:rsidR="00D03DDE" w:rsidRPr="00CF5701" w:rsidRDefault="00D03DDE" w:rsidP="00CF5701">
            <w:pPr>
              <w:spacing w:line="360" w:lineRule="exact"/>
              <w:ind w:rightChars="-42" w:right="-88"/>
              <w:rPr>
                <w:rFonts w:ascii="Calibri" w:hAnsi="Calibri" w:cs="Calibri"/>
                <w:szCs w:val="21"/>
              </w:rPr>
            </w:pPr>
          </w:p>
        </w:tc>
      </w:tr>
      <w:tr w:rsidR="00535B47" w:rsidRPr="00567D81" w14:paraId="54F408B2" w14:textId="77777777" w:rsidTr="00D03DDE">
        <w:trPr>
          <w:trHeight w:val="435"/>
        </w:trPr>
        <w:tc>
          <w:tcPr>
            <w:tcW w:w="56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1E016B7D" w14:textId="77777777" w:rsidR="00535B47" w:rsidRPr="00567D81" w:rsidRDefault="00535B47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78566D6" w14:textId="0115DC17" w:rsidR="00535B47" w:rsidRPr="00567D81" w:rsidRDefault="00CF5701" w:rsidP="00CF5701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T</w:t>
            </w:r>
            <w:r>
              <w:rPr>
                <w:rFonts w:ascii="Calibri" w:hAnsi="Calibri" w:cs="Calibri"/>
                <w:szCs w:val="21"/>
              </w:rPr>
              <w:t xml:space="preserve">otal observation time: 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3C70413" w14:textId="31547032" w:rsidR="00535B47" w:rsidRPr="00567D81" w:rsidRDefault="00874D98" w:rsidP="00CF5701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</w:t>
            </w:r>
            <w:r w:rsidR="00CF5701">
              <w:rPr>
                <w:rFonts w:ascii="Calibri" w:hAnsi="Calibri" w:cs="Calibri"/>
                <w:szCs w:val="21"/>
              </w:rPr>
              <w:t>rs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(</w:t>
            </w:r>
            <w:r w:rsidR="00CF5701">
              <w:rPr>
                <w:rFonts w:ascii="Calibri" w:hAnsi="Calibri" w:cs="Calibri" w:hint="eastAsia"/>
                <w:szCs w:val="21"/>
              </w:rPr>
              <w:t xml:space="preserve"> </w:t>
            </w:r>
            <w:r w:rsidR="00CF5701" w:rsidRPr="00CF5701">
              <w:rPr>
                <w:rFonts w:ascii="Calibri" w:hAnsi="Calibri" w:cs="Calibri" w:hint="eastAsia"/>
                <w:szCs w:val="21"/>
                <w:u w:val="single"/>
              </w:rPr>
              <w:t xml:space="preserve"> </w:t>
            </w:r>
            <w:r w:rsidR="00CF5701" w:rsidRPr="00CF5701">
              <w:rPr>
                <w:rFonts w:ascii="Calibri" w:hAnsi="Calibri" w:cs="Calibri"/>
                <w:szCs w:val="21"/>
                <w:u w:val="single"/>
              </w:rPr>
              <w:t xml:space="preserve">  </w:t>
            </w:r>
            <w:r w:rsidR="00CF5701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="00EF6844" w:rsidRPr="00EF6844">
              <w:rPr>
                <w:rFonts w:ascii="Calibri" w:hAnsi="Calibri" w:cs="Calibri"/>
                <w:szCs w:val="21"/>
              </w:rPr>
              <w:t xml:space="preserve"> </w:t>
            </w:r>
            <w:r w:rsidR="00CF5701">
              <w:rPr>
                <w:rFonts w:ascii="Calibri" w:hAnsi="Calibri" w:cs="Calibri"/>
                <w:szCs w:val="21"/>
              </w:rPr>
              <w:t xml:space="preserve">times of </w:t>
            </w:r>
            <w:r w:rsidR="00CF5701" w:rsidRPr="00CF5701">
              <w:rPr>
                <w:rFonts w:ascii="Calibri" w:hAnsi="Calibri" w:cs="Calibri"/>
                <w:szCs w:val="21"/>
                <w:u w:val="single"/>
              </w:rPr>
              <w:t xml:space="preserve">   </w:t>
            </w:r>
            <w:r w:rsidR="00CF5701">
              <w:rPr>
                <w:rFonts w:ascii="Calibri" w:hAnsi="Calibri" w:cs="Calibri"/>
                <w:szCs w:val="21"/>
              </w:rPr>
              <w:t xml:space="preserve"> hr observations</w:t>
            </w:r>
            <w:r>
              <w:rPr>
                <w:rFonts w:ascii="Calibri" w:hAnsi="Calibri" w:cs="Calibri" w:hint="eastAsia"/>
                <w:szCs w:val="21"/>
              </w:rPr>
              <w:t>）</w:t>
            </w:r>
          </w:p>
        </w:tc>
      </w:tr>
      <w:tr w:rsidR="004A6178" w:rsidRPr="00567D81" w14:paraId="60EF1D4D" w14:textId="77777777" w:rsidTr="00B82FE3">
        <w:trPr>
          <w:cantSplit/>
          <w:trHeight w:val="184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0FE6C8E" w14:textId="77777777" w:rsidR="004A6178" w:rsidRPr="00567D81" w:rsidRDefault="004A6178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3A6030" w14:textId="77777777" w:rsidR="004A6178" w:rsidRDefault="00CF5701" w:rsidP="00CF5701">
            <w:pPr>
              <w:spacing w:line="36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O</w:t>
            </w:r>
            <w:r>
              <w:rPr>
                <w:rFonts w:ascii="Calibri" w:hAnsi="Calibri" w:cs="Calibri"/>
                <w:szCs w:val="21"/>
              </w:rPr>
              <w:t>bservation mode</w:t>
            </w:r>
            <w:r w:rsidRPr="00567D81">
              <w:rPr>
                <w:rFonts w:ascii="Calibri" w:hAnsi="Calibri" w:cs="Calibri"/>
                <w:szCs w:val="21"/>
              </w:rPr>
              <w:t xml:space="preserve"> </w:t>
            </w:r>
          </w:p>
          <w:p w14:paraId="6946CC00" w14:textId="0E9BC996" w:rsidR="00CF5701" w:rsidRPr="00567D81" w:rsidRDefault="00CF5701" w:rsidP="00CF5701">
            <w:pPr>
              <w:spacing w:line="36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(Describe details in 2.)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14:paraId="5C0D06D9" w14:textId="05E00377" w:rsidR="004A6178" w:rsidRPr="00567D81" w:rsidRDefault="004A6178" w:rsidP="00CF5701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□ </w:t>
            </w:r>
            <w:r w:rsidR="00CF5701">
              <w:rPr>
                <w:rFonts w:ascii="Calibri" w:hAnsi="Calibri" w:cs="Calibri"/>
                <w:szCs w:val="21"/>
              </w:rPr>
              <w:t xml:space="preserve">routine </w:t>
            </w:r>
            <w:r w:rsidRPr="00567D81">
              <w:rPr>
                <w:rFonts w:ascii="Calibri" w:hAnsi="Calibri" w:cs="Calibri"/>
                <w:szCs w:val="21"/>
              </w:rPr>
              <w:t>MST</w:t>
            </w:r>
            <w:r w:rsidR="00CF5701">
              <w:rPr>
                <w:rFonts w:ascii="Calibri" w:hAnsi="Calibri" w:cs="Calibri"/>
                <w:szCs w:val="21"/>
              </w:rPr>
              <w:t xml:space="preserve"> mode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35E1ED3" w14:textId="0BD1753F" w:rsidR="004A6178" w:rsidRPr="00567D81" w:rsidRDefault="004A6178" w:rsidP="00CF5701">
            <w:pPr>
              <w:spacing w:line="360" w:lineRule="exact"/>
              <w:rPr>
                <w:rFonts w:ascii="Calibri" w:hAnsi="Calibri" w:cs="Calibri"/>
                <w:color w:val="000000" w:themeColor="text1"/>
                <w:szCs w:val="21"/>
              </w:rPr>
            </w:pPr>
            <w:r w:rsidRPr="00567D81">
              <w:rPr>
                <w:rFonts w:ascii="Calibri" w:hAnsi="Calibri" w:cs="Calibri"/>
                <w:color w:val="000000" w:themeColor="text1"/>
                <w:szCs w:val="21"/>
              </w:rPr>
              <w:t xml:space="preserve">□ </w:t>
            </w:r>
            <w:r w:rsidR="006930DD">
              <w:rPr>
                <w:rFonts w:ascii="Calibri" w:hAnsi="Calibri" w:cs="Calibri"/>
                <w:color w:val="000000" w:themeColor="text1"/>
                <w:szCs w:val="21"/>
              </w:rPr>
              <w:t>e</w:t>
            </w:r>
            <w:r w:rsidR="00CF5701">
              <w:rPr>
                <w:rFonts w:ascii="Calibri" w:hAnsi="Calibri" w:cs="Calibri"/>
                <w:color w:val="000000" w:themeColor="text1"/>
                <w:szCs w:val="21"/>
              </w:rPr>
              <w:t>lectron density</w:t>
            </w:r>
            <w:r w:rsidR="006930DD">
              <w:rPr>
                <w:rFonts w:ascii="Calibri" w:hAnsi="Calibri" w:cs="Calibri"/>
                <w:color w:val="000000" w:themeColor="text1"/>
                <w:szCs w:val="21"/>
              </w:rPr>
              <w:t xml:space="preserve"> in the ionosphere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BB4C4CE" w14:textId="719FDF07" w:rsidR="004A6178" w:rsidRPr="00567D81" w:rsidRDefault="004A6178" w:rsidP="00CF5701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□F</w:t>
            </w:r>
            <w:r w:rsidR="00CF5701">
              <w:rPr>
                <w:rFonts w:ascii="Calibri" w:hAnsi="Calibri" w:cs="Calibri"/>
                <w:szCs w:val="21"/>
              </w:rPr>
              <w:t>requency Domain Interferometry</w:t>
            </w:r>
          </w:p>
        </w:tc>
      </w:tr>
      <w:tr w:rsidR="004A6178" w:rsidRPr="00323579" w14:paraId="5ED05DB1" w14:textId="77777777" w:rsidTr="00CF5701">
        <w:trPr>
          <w:cantSplit/>
          <w:trHeight w:val="343"/>
        </w:trPr>
        <w:tc>
          <w:tcPr>
            <w:tcW w:w="56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440696" w14:textId="77777777" w:rsidR="004A6178" w:rsidRPr="00567D81" w:rsidRDefault="004A6178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BD8CBF" w14:textId="77777777" w:rsidR="004A6178" w:rsidRPr="00567D81" w:rsidRDefault="004A6178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7088" w:type="dxa"/>
            <w:gridSpan w:val="9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14:paraId="1CF0D963" w14:textId="68D6EB09" w:rsidR="004A6178" w:rsidRPr="00567D81" w:rsidRDefault="004A6178" w:rsidP="00323579">
            <w:pPr>
              <w:spacing w:line="360" w:lineRule="exact"/>
              <w:rPr>
                <w:rFonts w:ascii="Calibri" w:hAnsi="Calibri" w:cs="Calibri"/>
                <w:color w:val="000000" w:themeColor="text1"/>
                <w:szCs w:val="21"/>
              </w:rPr>
            </w:pPr>
            <w:r w:rsidRPr="00567D81">
              <w:rPr>
                <w:rFonts w:ascii="Calibri" w:hAnsi="Calibri" w:cs="Calibri"/>
                <w:color w:val="000000" w:themeColor="text1"/>
                <w:szCs w:val="21"/>
              </w:rPr>
              <w:t xml:space="preserve">□ </w:t>
            </w:r>
            <w:r w:rsidR="00CF5701">
              <w:rPr>
                <w:rFonts w:ascii="Calibri" w:hAnsi="Calibri" w:cs="Calibri"/>
                <w:color w:val="000000" w:themeColor="text1"/>
                <w:szCs w:val="21"/>
              </w:rPr>
              <w:t xml:space="preserve">others </w:t>
            </w:r>
            <w:r w:rsidR="00323579">
              <w:rPr>
                <w:rFonts w:ascii="Calibri" w:hAnsi="Calibri" w:cs="Calibri"/>
                <w:color w:val="000000" w:themeColor="text1"/>
                <w:szCs w:val="21"/>
              </w:rPr>
              <w:t>( describe details in 2.)</w:t>
            </w:r>
          </w:p>
        </w:tc>
      </w:tr>
      <w:tr w:rsidR="00535B47" w:rsidRPr="00567D81" w14:paraId="79B6FDB0" w14:textId="77777777" w:rsidTr="00CF5701">
        <w:trPr>
          <w:trHeight w:val="320"/>
        </w:trPr>
        <w:tc>
          <w:tcPr>
            <w:tcW w:w="9966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A72803" w14:textId="25096294" w:rsidR="00535B47" w:rsidRPr="00567D81" w:rsidRDefault="00535B47" w:rsidP="00323579">
            <w:pPr>
              <w:spacing w:line="360" w:lineRule="exact"/>
              <w:rPr>
                <w:rFonts w:ascii="Calibri" w:hAnsi="Calibri" w:cs="Calibri"/>
                <w:color w:val="000000" w:themeColor="text1"/>
                <w:szCs w:val="21"/>
              </w:rPr>
            </w:pPr>
            <w:r w:rsidRPr="00567D81">
              <w:rPr>
                <w:rFonts w:ascii="Calibri" w:hAnsi="Calibri" w:cs="Calibri"/>
                <w:color w:val="000000" w:themeColor="text1"/>
                <w:szCs w:val="21"/>
              </w:rPr>
              <w:t xml:space="preserve">6. </w:t>
            </w:r>
            <w:r w:rsidR="00323579">
              <w:rPr>
                <w:rFonts w:ascii="Calibri" w:hAnsi="Calibri" w:cs="Calibri"/>
                <w:color w:val="000000" w:themeColor="text1"/>
                <w:szCs w:val="21"/>
              </w:rPr>
              <w:t>Special requirements and conditions such as weather, other ground / satellite observations etc</w:t>
            </w:r>
            <w:r w:rsidR="00B733CD">
              <w:rPr>
                <w:rFonts w:ascii="Calibri" w:hAnsi="Calibri" w:cs="Calibri"/>
                <w:color w:val="000000" w:themeColor="text1"/>
                <w:szCs w:val="21"/>
              </w:rPr>
              <w:t>, and also prospects for reasonable science outcome even when allocated time slot is shorter than requested</w:t>
            </w:r>
            <w:r w:rsidR="00323579">
              <w:rPr>
                <w:rFonts w:ascii="Calibri" w:hAnsi="Calibri" w:cs="Calibri"/>
                <w:color w:val="000000" w:themeColor="text1"/>
                <w:szCs w:val="21"/>
              </w:rPr>
              <w:t>.</w:t>
            </w:r>
          </w:p>
        </w:tc>
      </w:tr>
      <w:tr w:rsidR="00535B47" w:rsidRPr="00567D81" w14:paraId="3ACB5635" w14:textId="77777777" w:rsidTr="00B733CD">
        <w:trPr>
          <w:cantSplit/>
          <w:trHeight w:val="1546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F39DA" w14:textId="0A0AAD37" w:rsidR="00535B47" w:rsidRPr="00567D81" w:rsidRDefault="00535B47" w:rsidP="00535B47">
            <w:pPr>
              <w:spacing w:line="360" w:lineRule="exact"/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535B47" w:rsidRPr="00567D81" w14:paraId="7A6329B2" w14:textId="77777777" w:rsidTr="00CF5701">
        <w:trPr>
          <w:trHeight w:val="345"/>
        </w:trPr>
        <w:tc>
          <w:tcPr>
            <w:tcW w:w="9966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5B70C64" w14:textId="2CF397C4" w:rsidR="00535B47" w:rsidRPr="00567D81" w:rsidRDefault="00535B47" w:rsidP="00323579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7. </w:t>
            </w:r>
            <w:r w:rsidR="00323579">
              <w:rPr>
                <w:rFonts w:ascii="Calibri" w:hAnsi="Calibri" w:cs="Calibri"/>
                <w:szCs w:val="21"/>
              </w:rPr>
              <w:t>Additional information as needed</w:t>
            </w:r>
          </w:p>
        </w:tc>
      </w:tr>
      <w:tr w:rsidR="00535B47" w:rsidRPr="00567D81" w14:paraId="41C0F211" w14:textId="77777777" w:rsidTr="00CF5701">
        <w:trPr>
          <w:trHeight w:val="1754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439BE8" w14:textId="77777777" w:rsidR="00535B47" w:rsidRPr="00567D81" w:rsidRDefault="00535B47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</w:tr>
    </w:tbl>
    <w:p w14:paraId="22134766" w14:textId="77777777" w:rsidR="003C11E1" w:rsidRPr="00567D81" w:rsidRDefault="003C11E1" w:rsidP="00885062">
      <w:pPr>
        <w:spacing w:line="360" w:lineRule="exact"/>
        <w:rPr>
          <w:rFonts w:ascii="Calibri" w:hAnsi="Calibri" w:cs="Calibri"/>
          <w:szCs w:val="21"/>
        </w:rPr>
      </w:pPr>
    </w:p>
    <w:sectPr w:rsidR="003C11E1" w:rsidRPr="00567D81" w:rsidSect="00F856D8">
      <w:pgSz w:w="11906" w:h="16838" w:code="9"/>
      <w:pgMar w:top="993" w:right="851" w:bottom="709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6737" w16cex:dateUtc="2023-01-18T03:40:00Z"/>
  <w16cex:commentExtensible w16cex:durableId="277268EA" w16cex:dateUtc="2023-01-18T03:47:00Z"/>
  <w16cex:commentExtensible w16cex:durableId="2772693D" w16cex:dateUtc="2023-01-18T03:49:00Z"/>
  <w16cex:commentExtensible w16cex:durableId="27726AE2" w16cex:dateUtc="2023-01-18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49E275" w16cid:durableId="27726737"/>
  <w16cid:commentId w16cid:paraId="0C8A23A4" w16cid:durableId="277268EA"/>
  <w16cid:commentId w16cid:paraId="591F1C30" w16cid:durableId="2772693D"/>
  <w16cid:commentId w16cid:paraId="1194E66B" w16cid:durableId="27726A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2A42" w14:textId="77777777" w:rsidR="009B0BD9" w:rsidRDefault="009B0BD9" w:rsidP="0020387D">
      <w:r>
        <w:separator/>
      </w:r>
    </w:p>
  </w:endnote>
  <w:endnote w:type="continuationSeparator" w:id="0">
    <w:p w14:paraId="3C966A68" w14:textId="77777777" w:rsidR="009B0BD9" w:rsidRDefault="009B0BD9" w:rsidP="0020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61C7" w14:textId="77777777" w:rsidR="009B0BD9" w:rsidRDefault="009B0BD9" w:rsidP="0020387D">
      <w:r>
        <w:separator/>
      </w:r>
    </w:p>
  </w:footnote>
  <w:footnote w:type="continuationSeparator" w:id="0">
    <w:p w14:paraId="05F8D899" w14:textId="77777777" w:rsidR="009B0BD9" w:rsidRDefault="009B0BD9" w:rsidP="0020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1FDC"/>
    <w:multiLevelType w:val="hybridMultilevel"/>
    <w:tmpl w:val="A23ECAE2"/>
    <w:lvl w:ilvl="0" w:tplc="5008D4E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6028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1283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AE1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6A61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509F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42E0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E038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9AF8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szS3NDO3MDc0MLBU0lEKTi0uzszPAykwqQUAQ1kRjCwAAAA="/>
  </w:docVars>
  <w:rsids>
    <w:rsidRoot w:val="00F824ED"/>
    <w:rsid w:val="00000EB3"/>
    <w:rsid w:val="00011E86"/>
    <w:rsid w:val="00023A74"/>
    <w:rsid w:val="00027E36"/>
    <w:rsid w:val="00031296"/>
    <w:rsid w:val="000341A6"/>
    <w:rsid w:val="0003658E"/>
    <w:rsid w:val="000474EB"/>
    <w:rsid w:val="00052953"/>
    <w:rsid w:val="0007537E"/>
    <w:rsid w:val="000843C6"/>
    <w:rsid w:val="000A4773"/>
    <w:rsid w:val="000B1AD0"/>
    <w:rsid w:val="000C61FB"/>
    <w:rsid w:val="000D4EB2"/>
    <w:rsid w:val="00107B0F"/>
    <w:rsid w:val="00155480"/>
    <w:rsid w:val="001644EA"/>
    <w:rsid w:val="00171D4A"/>
    <w:rsid w:val="001911DE"/>
    <w:rsid w:val="0019674D"/>
    <w:rsid w:val="001A623B"/>
    <w:rsid w:val="001C49E6"/>
    <w:rsid w:val="001E31E4"/>
    <w:rsid w:val="0020387D"/>
    <w:rsid w:val="00211996"/>
    <w:rsid w:val="00217EEA"/>
    <w:rsid w:val="00222031"/>
    <w:rsid w:val="00233CA2"/>
    <w:rsid w:val="00256FD6"/>
    <w:rsid w:val="00257096"/>
    <w:rsid w:val="00257115"/>
    <w:rsid w:val="00262D15"/>
    <w:rsid w:val="00291038"/>
    <w:rsid w:val="00297CE3"/>
    <w:rsid w:val="002A7047"/>
    <w:rsid w:val="002D0054"/>
    <w:rsid w:val="002F1578"/>
    <w:rsid w:val="003022F0"/>
    <w:rsid w:val="003167E2"/>
    <w:rsid w:val="00323579"/>
    <w:rsid w:val="00325882"/>
    <w:rsid w:val="003344C8"/>
    <w:rsid w:val="00352D0C"/>
    <w:rsid w:val="00357902"/>
    <w:rsid w:val="00361325"/>
    <w:rsid w:val="00363475"/>
    <w:rsid w:val="0037458E"/>
    <w:rsid w:val="00384864"/>
    <w:rsid w:val="00386ED3"/>
    <w:rsid w:val="00395F97"/>
    <w:rsid w:val="003C11E1"/>
    <w:rsid w:val="003C1611"/>
    <w:rsid w:val="003E1920"/>
    <w:rsid w:val="003E6E9B"/>
    <w:rsid w:val="003F5283"/>
    <w:rsid w:val="00403582"/>
    <w:rsid w:val="004300A1"/>
    <w:rsid w:val="00483671"/>
    <w:rsid w:val="004A6178"/>
    <w:rsid w:val="004B4EEE"/>
    <w:rsid w:val="004D12D9"/>
    <w:rsid w:val="004D3906"/>
    <w:rsid w:val="004E281B"/>
    <w:rsid w:val="00513F3B"/>
    <w:rsid w:val="005245B9"/>
    <w:rsid w:val="005317FE"/>
    <w:rsid w:val="00535B47"/>
    <w:rsid w:val="005414EB"/>
    <w:rsid w:val="00546E98"/>
    <w:rsid w:val="00564D16"/>
    <w:rsid w:val="00567D81"/>
    <w:rsid w:val="00575794"/>
    <w:rsid w:val="00577C51"/>
    <w:rsid w:val="00587197"/>
    <w:rsid w:val="0059692E"/>
    <w:rsid w:val="005D1162"/>
    <w:rsid w:val="005D174E"/>
    <w:rsid w:val="005F3BD8"/>
    <w:rsid w:val="005F4528"/>
    <w:rsid w:val="005F7169"/>
    <w:rsid w:val="005F7855"/>
    <w:rsid w:val="006513DB"/>
    <w:rsid w:val="00653BF6"/>
    <w:rsid w:val="00657890"/>
    <w:rsid w:val="006930DD"/>
    <w:rsid w:val="00697247"/>
    <w:rsid w:val="006B2BED"/>
    <w:rsid w:val="006B2FFF"/>
    <w:rsid w:val="006B3595"/>
    <w:rsid w:val="006C0546"/>
    <w:rsid w:val="006C14E1"/>
    <w:rsid w:val="006D2F86"/>
    <w:rsid w:val="006E0EBE"/>
    <w:rsid w:val="006E7A1D"/>
    <w:rsid w:val="006F2E68"/>
    <w:rsid w:val="0070175E"/>
    <w:rsid w:val="007050EF"/>
    <w:rsid w:val="00705E81"/>
    <w:rsid w:val="00734A43"/>
    <w:rsid w:val="0078164E"/>
    <w:rsid w:val="00786AC2"/>
    <w:rsid w:val="007910B2"/>
    <w:rsid w:val="00791957"/>
    <w:rsid w:val="007B4CE6"/>
    <w:rsid w:val="007C1057"/>
    <w:rsid w:val="007C492F"/>
    <w:rsid w:val="008053E0"/>
    <w:rsid w:val="00816FAF"/>
    <w:rsid w:val="00856D22"/>
    <w:rsid w:val="00864E35"/>
    <w:rsid w:val="00874D98"/>
    <w:rsid w:val="00885062"/>
    <w:rsid w:val="008A3BA4"/>
    <w:rsid w:val="008B0B6E"/>
    <w:rsid w:val="008C78E1"/>
    <w:rsid w:val="008D3EC5"/>
    <w:rsid w:val="008D4FCF"/>
    <w:rsid w:val="008F1F8C"/>
    <w:rsid w:val="009058D7"/>
    <w:rsid w:val="009061EE"/>
    <w:rsid w:val="0092545C"/>
    <w:rsid w:val="009455A9"/>
    <w:rsid w:val="00945E94"/>
    <w:rsid w:val="00956ADC"/>
    <w:rsid w:val="0096145D"/>
    <w:rsid w:val="0097263C"/>
    <w:rsid w:val="0097269D"/>
    <w:rsid w:val="00977784"/>
    <w:rsid w:val="00983049"/>
    <w:rsid w:val="009A4B03"/>
    <w:rsid w:val="009A6DE9"/>
    <w:rsid w:val="009B0BD9"/>
    <w:rsid w:val="009B44C3"/>
    <w:rsid w:val="009D43FD"/>
    <w:rsid w:val="009F53A1"/>
    <w:rsid w:val="00A0681D"/>
    <w:rsid w:val="00A20204"/>
    <w:rsid w:val="00A4481D"/>
    <w:rsid w:val="00A45A85"/>
    <w:rsid w:val="00A4680B"/>
    <w:rsid w:val="00A5070A"/>
    <w:rsid w:val="00A9514D"/>
    <w:rsid w:val="00A952F6"/>
    <w:rsid w:val="00A967B7"/>
    <w:rsid w:val="00A977AD"/>
    <w:rsid w:val="00AA23B0"/>
    <w:rsid w:val="00AB026C"/>
    <w:rsid w:val="00AB76D3"/>
    <w:rsid w:val="00AC6503"/>
    <w:rsid w:val="00AD2151"/>
    <w:rsid w:val="00AD46ED"/>
    <w:rsid w:val="00AE51BF"/>
    <w:rsid w:val="00B004A5"/>
    <w:rsid w:val="00B02151"/>
    <w:rsid w:val="00B02586"/>
    <w:rsid w:val="00B05558"/>
    <w:rsid w:val="00B158BB"/>
    <w:rsid w:val="00B239DD"/>
    <w:rsid w:val="00B517BC"/>
    <w:rsid w:val="00B733CD"/>
    <w:rsid w:val="00B82FE3"/>
    <w:rsid w:val="00B83CDB"/>
    <w:rsid w:val="00BA1715"/>
    <w:rsid w:val="00BD7368"/>
    <w:rsid w:val="00BF7A6A"/>
    <w:rsid w:val="00C15744"/>
    <w:rsid w:val="00C56F5A"/>
    <w:rsid w:val="00C57CFD"/>
    <w:rsid w:val="00C62020"/>
    <w:rsid w:val="00C73A28"/>
    <w:rsid w:val="00C91EAB"/>
    <w:rsid w:val="00CA5C49"/>
    <w:rsid w:val="00CC23D6"/>
    <w:rsid w:val="00CC2C2D"/>
    <w:rsid w:val="00CC6927"/>
    <w:rsid w:val="00CE0E87"/>
    <w:rsid w:val="00CE21B8"/>
    <w:rsid w:val="00CF001C"/>
    <w:rsid w:val="00CF5701"/>
    <w:rsid w:val="00D03DDE"/>
    <w:rsid w:val="00D137AF"/>
    <w:rsid w:val="00D346A9"/>
    <w:rsid w:val="00D566CD"/>
    <w:rsid w:val="00D86D17"/>
    <w:rsid w:val="00D93339"/>
    <w:rsid w:val="00D95213"/>
    <w:rsid w:val="00D976BA"/>
    <w:rsid w:val="00DB3DDB"/>
    <w:rsid w:val="00DB6ACA"/>
    <w:rsid w:val="00DB7133"/>
    <w:rsid w:val="00DC79F1"/>
    <w:rsid w:val="00DF2A6D"/>
    <w:rsid w:val="00DF750F"/>
    <w:rsid w:val="00E03FD8"/>
    <w:rsid w:val="00E57AD8"/>
    <w:rsid w:val="00E65A9F"/>
    <w:rsid w:val="00EB1FB4"/>
    <w:rsid w:val="00EC7C24"/>
    <w:rsid w:val="00EE57C7"/>
    <w:rsid w:val="00EF6844"/>
    <w:rsid w:val="00EF7CB4"/>
    <w:rsid w:val="00F32FC1"/>
    <w:rsid w:val="00F36C62"/>
    <w:rsid w:val="00F45DDC"/>
    <w:rsid w:val="00F62A5A"/>
    <w:rsid w:val="00F63E25"/>
    <w:rsid w:val="00F67A00"/>
    <w:rsid w:val="00F70D3C"/>
    <w:rsid w:val="00F824ED"/>
    <w:rsid w:val="00F8319E"/>
    <w:rsid w:val="00F856D8"/>
    <w:rsid w:val="00FB250F"/>
    <w:rsid w:val="00FB5B96"/>
    <w:rsid w:val="00FC1323"/>
    <w:rsid w:val="00FC154D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C4BA6"/>
  <w15:chartTrackingRefBased/>
  <w15:docId w15:val="{F85DA53A-C9FF-4721-9091-A37522A5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2038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0387D"/>
    <w:rPr>
      <w:kern w:val="2"/>
      <w:sz w:val="21"/>
      <w:szCs w:val="24"/>
    </w:rPr>
  </w:style>
  <w:style w:type="paragraph" w:styleId="a6">
    <w:name w:val="footer"/>
    <w:basedOn w:val="a"/>
    <w:link w:val="a7"/>
    <w:rsid w:val="002038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0387D"/>
    <w:rPr>
      <w:kern w:val="2"/>
      <w:sz w:val="21"/>
      <w:szCs w:val="24"/>
    </w:rPr>
  </w:style>
  <w:style w:type="character" w:styleId="a8">
    <w:name w:val="annotation reference"/>
    <w:rsid w:val="00A0681D"/>
    <w:rPr>
      <w:sz w:val="18"/>
      <w:szCs w:val="18"/>
    </w:rPr>
  </w:style>
  <w:style w:type="paragraph" w:styleId="a9">
    <w:name w:val="annotation text"/>
    <w:basedOn w:val="a"/>
    <w:link w:val="aa"/>
    <w:rsid w:val="00A0681D"/>
    <w:pPr>
      <w:jc w:val="left"/>
    </w:pPr>
  </w:style>
  <w:style w:type="character" w:customStyle="1" w:styleId="aa">
    <w:name w:val="コメント文字列 (文字)"/>
    <w:link w:val="a9"/>
    <w:rsid w:val="00A0681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681D"/>
    <w:rPr>
      <w:b/>
      <w:bCs/>
    </w:rPr>
  </w:style>
  <w:style w:type="character" w:customStyle="1" w:styleId="ac">
    <w:name w:val="コメント内容 (文字)"/>
    <w:link w:val="ab"/>
    <w:rsid w:val="00A0681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A0681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0681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0474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NIPR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PANSY-G</dc:creator>
  <cp:keywords/>
  <cp:lastModifiedBy>ttm</cp:lastModifiedBy>
  <cp:revision>6</cp:revision>
  <cp:lastPrinted>2022-12-07T05:25:00Z</cp:lastPrinted>
  <dcterms:created xsi:type="dcterms:W3CDTF">2023-01-18T03:56:00Z</dcterms:created>
  <dcterms:modified xsi:type="dcterms:W3CDTF">2023-11-30T04:46:00Z</dcterms:modified>
</cp:coreProperties>
</file>